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E2B7" w14:textId="7B37F9AE" w:rsidR="002D3F7C" w:rsidRDefault="002D3F7C" w:rsidP="002D3F7C">
      <w:pPr>
        <w:jc w:val="center"/>
        <w:rPr>
          <w:b/>
        </w:rPr>
      </w:pPr>
      <w:r>
        <w:rPr>
          <w:b/>
        </w:rPr>
        <w:t>POLÍTICA</w:t>
      </w:r>
      <w:r w:rsidR="005421A6">
        <w:rPr>
          <w:b/>
        </w:rPr>
        <w:t xml:space="preserve"> INTREGADA</w:t>
      </w:r>
    </w:p>
    <w:p w14:paraId="72959AD3" w14:textId="77777777" w:rsidR="002D3F7C" w:rsidRDefault="002D3F7C" w:rsidP="002D3F7C">
      <w:pPr>
        <w:jc w:val="center"/>
        <w:rPr>
          <w:b/>
        </w:rPr>
      </w:pPr>
    </w:p>
    <w:p w14:paraId="0711125C" w14:textId="616977AE" w:rsidR="00B704F6" w:rsidRDefault="00B704F6" w:rsidP="00F571A6">
      <w:pPr>
        <w:jc w:val="both"/>
      </w:pPr>
      <w:r w:rsidRPr="00F571A6">
        <w:t xml:space="preserve">En Embalajes </w:t>
      </w:r>
      <w:proofErr w:type="spellStart"/>
      <w:r w:rsidRPr="00F571A6">
        <w:t>Embalaart</w:t>
      </w:r>
      <w:proofErr w:type="spellEnd"/>
      <w:r w:rsidRPr="00F571A6">
        <w:t>, una empresa socialmente responsable y con procesos produ</w:t>
      </w:r>
      <w:r w:rsidR="00F571A6" w:rsidRPr="00F571A6">
        <w:t>ctivos sostenible</w:t>
      </w:r>
      <w:r w:rsidR="00AA2F60">
        <w:t xml:space="preserve"> siendo la base </w:t>
      </w:r>
      <w:proofErr w:type="gramStart"/>
      <w:r w:rsidR="00AA2F60">
        <w:t xml:space="preserve">de </w:t>
      </w:r>
      <w:r w:rsidR="00F571A6">
        <w:t xml:space="preserve"> nuestro</w:t>
      </w:r>
      <w:proofErr w:type="gramEnd"/>
      <w:r w:rsidR="00F571A6">
        <w:t xml:space="preserve"> crecimiento. P</w:t>
      </w:r>
      <w:r w:rsidR="00F571A6" w:rsidRPr="00F571A6">
        <w:t>ara nosotros la sostenibilidad, el cuidado del medio ambiente, la salud y seguridad de nuestros colaboradores y la sostenibilidad es parte integral de nuestro trabajo diario. Nos comprometemos a gestionar y dialogar con nuestros grupos de interés y a:</w:t>
      </w:r>
    </w:p>
    <w:p w14:paraId="26212A13" w14:textId="77777777" w:rsidR="002D3F7C" w:rsidRDefault="002D3F7C" w:rsidP="00F571A6">
      <w:pPr>
        <w:jc w:val="both"/>
      </w:pPr>
    </w:p>
    <w:p w14:paraId="34F9FFDB" w14:textId="4F31E441" w:rsidR="00F571A6" w:rsidRDefault="00F571A6" w:rsidP="002755AB">
      <w:pPr>
        <w:pStyle w:val="Prrafodelista"/>
        <w:numPr>
          <w:ilvl w:val="0"/>
          <w:numId w:val="1"/>
        </w:numPr>
        <w:jc w:val="both"/>
      </w:pPr>
      <w:r>
        <w:t xml:space="preserve">Cumplir </w:t>
      </w:r>
      <w:r w:rsidR="00477F14">
        <w:t>con requisitos legales y reglamentarios,</w:t>
      </w:r>
      <w:r w:rsidR="007F70F4">
        <w:t xml:space="preserve"> los requisitos</w:t>
      </w:r>
      <w:r w:rsidR="00477F14">
        <w:t xml:space="preserve"> y acuerdos mutuos con</w:t>
      </w:r>
      <w:r w:rsidR="007F70F4">
        <w:t xml:space="preserve"> clientes</w:t>
      </w:r>
      <w:r>
        <w:t xml:space="preserve">, </w:t>
      </w:r>
      <w:proofErr w:type="gramStart"/>
      <w:r>
        <w:t>como</w:t>
      </w:r>
      <w:proofErr w:type="gramEnd"/>
      <w:r>
        <w:t xml:space="preserve"> además, </w:t>
      </w:r>
      <w:r w:rsidR="00477F14">
        <w:t>requisitos de inocuidad de alimentos aplicables.</w:t>
      </w:r>
    </w:p>
    <w:p w14:paraId="480E7E56" w14:textId="1E79FC6B" w:rsidR="00477F14" w:rsidRDefault="00477F14" w:rsidP="002755AB">
      <w:pPr>
        <w:pStyle w:val="Prrafodelista"/>
        <w:numPr>
          <w:ilvl w:val="0"/>
          <w:numId w:val="1"/>
        </w:numPr>
        <w:jc w:val="both"/>
      </w:pPr>
      <w:r>
        <w:t>Aplicar un eficaz sistema de comunicación interna (</w:t>
      </w:r>
      <w:r w:rsidR="002D3F7C">
        <w:t>colaboradores, capacitaciones, reuniones</w:t>
      </w:r>
      <w:r>
        <w:t>) y externa (clientes, encuesta de satisfacción, reclamos)</w:t>
      </w:r>
    </w:p>
    <w:p w14:paraId="69EE45A7" w14:textId="10C1B700" w:rsidR="00AC2484" w:rsidRDefault="00AC2484" w:rsidP="002755AB">
      <w:pPr>
        <w:pStyle w:val="Prrafodelista"/>
        <w:numPr>
          <w:ilvl w:val="0"/>
          <w:numId w:val="1"/>
        </w:numPr>
        <w:jc w:val="both"/>
      </w:pPr>
      <w:r>
        <w:t xml:space="preserve">Disponer de herramientas de formación y capacitación necesarias para </w:t>
      </w:r>
      <w:r w:rsidR="00A86546">
        <w:t>incrementar las competencias de nuestro personal</w:t>
      </w:r>
      <w:r>
        <w:t xml:space="preserve">, </w:t>
      </w:r>
      <w:r w:rsidR="002D3F7C">
        <w:t>relacionadas con la inocuidad y seguridad de nuestro producto.</w:t>
      </w:r>
    </w:p>
    <w:p w14:paraId="1C7D332A" w14:textId="2C16A3AA" w:rsidR="00477F14" w:rsidRDefault="00477F14" w:rsidP="002755AB">
      <w:pPr>
        <w:pStyle w:val="Prrafodelista"/>
        <w:numPr>
          <w:ilvl w:val="0"/>
          <w:numId w:val="1"/>
        </w:numPr>
        <w:jc w:val="both"/>
      </w:pPr>
      <w:r>
        <w:t>Disponer los recursos humanos y económicos necesarios para la mejora continua del sistema gestión e inocuidad alimentarios.</w:t>
      </w:r>
    </w:p>
    <w:p w14:paraId="7B91856C" w14:textId="452ECDC5" w:rsidR="002D3F7C" w:rsidRDefault="002D3F7C" w:rsidP="002D3F7C">
      <w:pPr>
        <w:jc w:val="both"/>
      </w:pPr>
    </w:p>
    <w:p w14:paraId="2F98D410" w14:textId="77777777" w:rsidR="002D3F7C" w:rsidRDefault="002D3F7C" w:rsidP="002D3F7C">
      <w:pPr>
        <w:jc w:val="both"/>
      </w:pPr>
    </w:p>
    <w:p w14:paraId="6BEC557A" w14:textId="6157E8E7" w:rsidR="00F600A4" w:rsidRDefault="002755AB" w:rsidP="002755AB">
      <w:pPr>
        <w:jc w:val="center"/>
      </w:pPr>
      <w:r>
        <w:t>Gerente General</w:t>
      </w:r>
    </w:p>
    <w:p w14:paraId="048EC322" w14:textId="73E0A153" w:rsidR="002D3F7C" w:rsidRDefault="002D3F7C" w:rsidP="002755AB">
      <w:pPr>
        <w:jc w:val="center"/>
      </w:pPr>
    </w:p>
    <w:p w14:paraId="0B99F347" w14:textId="77777777" w:rsidR="002D3F7C" w:rsidRDefault="002D3F7C" w:rsidP="002755AB">
      <w:pPr>
        <w:jc w:val="center"/>
        <w:rPr>
          <w:b/>
        </w:rPr>
      </w:pPr>
    </w:p>
    <w:p w14:paraId="64981165" w14:textId="6A34D241" w:rsidR="00B704F6" w:rsidRPr="00B704F6" w:rsidRDefault="002B5979" w:rsidP="00B704F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Santiago, 2023</w:t>
      </w:r>
    </w:p>
    <w:sectPr w:rsidR="00B704F6" w:rsidRPr="00B704F6" w:rsidSect="00275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7DB4" w14:textId="77777777" w:rsidR="002755AB" w:rsidRDefault="002755AB" w:rsidP="002755AB">
      <w:pPr>
        <w:spacing w:after="0" w:line="240" w:lineRule="auto"/>
      </w:pPr>
      <w:r>
        <w:separator/>
      </w:r>
    </w:p>
  </w:endnote>
  <w:endnote w:type="continuationSeparator" w:id="0">
    <w:p w14:paraId="3626023F" w14:textId="77777777" w:rsidR="002755AB" w:rsidRDefault="002755AB" w:rsidP="0027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510F" w14:textId="77777777" w:rsidR="007C3D7A" w:rsidRDefault="007C3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E866" w14:textId="77777777" w:rsidR="007C3D7A" w:rsidRDefault="007C3D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F851" w14:textId="77777777" w:rsidR="007C3D7A" w:rsidRDefault="007C3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3512" w14:textId="77777777" w:rsidR="002755AB" w:rsidRDefault="002755AB" w:rsidP="002755AB">
      <w:pPr>
        <w:spacing w:after="0" w:line="240" w:lineRule="auto"/>
      </w:pPr>
      <w:r>
        <w:separator/>
      </w:r>
    </w:p>
  </w:footnote>
  <w:footnote w:type="continuationSeparator" w:id="0">
    <w:p w14:paraId="775243D0" w14:textId="77777777" w:rsidR="002755AB" w:rsidRDefault="002755AB" w:rsidP="0027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7311" w14:textId="77777777" w:rsidR="007C3D7A" w:rsidRDefault="007C3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2767" w14:textId="4B7B8DFC" w:rsidR="000A187F" w:rsidRDefault="002755AB">
    <w:pPr>
      <w:pStyle w:val="Encabezado"/>
    </w:pPr>
    <w:r w:rsidRPr="002755AB">
      <w:rPr>
        <w:noProof/>
        <w:lang w:eastAsia="es-CL"/>
      </w:rPr>
      <w:drawing>
        <wp:inline distT="0" distB="0" distL="0" distR="0" wp14:anchorId="36C002A3" wp14:editId="7F320A6B">
          <wp:extent cx="1085850" cy="7905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 w:rsidR="000A187F">
      <w:tab/>
    </w:r>
    <w:r>
      <w:t xml:space="preserve">  </w:t>
    </w:r>
    <w:r w:rsidR="000A187F" w:rsidRPr="000A187F">
      <w:rPr>
        <w:sz w:val="18"/>
        <w:szCs w:val="18"/>
      </w:rPr>
      <w:t>R-MAC- 03</w:t>
    </w:r>
    <w:r w:rsidRPr="000A187F">
      <w:rPr>
        <w:sz w:val="18"/>
        <w:szCs w:val="18"/>
      </w:rPr>
      <w:t xml:space="preserve">                </w:t>
    </w:r>
  </w:p>
  <w:p w14:paraId="5AF7ED8E" w14:textId="2A11212E" w:rsidR="002755AB" w:rsidRDefault="007C3D7A" w:rsidP="007C3D7A">
    <w:pPr>
      <w:pStyle w:val="Encabezado"/>
      <w:tabs>
        <w:tab w:val="clear" w:pos="4419"/>
        <w:tab w:val="clear" w:pos="8838"/>
        <w:tab w:val="left" w:pos="8028"/>
      </w:tabs>
    </w:pPr>
    <w:r>
      <w:tab/>
      <w:t>V03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F24" w14:textId="77777777" w:rsidR="007C3D7A" w:rsidRDefault="007C3D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2049"/>
    <w:multiLevelType w:val="hybridMultilevel"/>
    <w:tmpl w:val="B21A1C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F6"/>
    <w:rsid w:val="000A187F"/>
    <w:rsid w:val="00155D9E"/>
    <w:rsid w:val="002755AB"/>
    <w:rsid w:val="002B5979"/>
    <w:rsid w:val="002D3F7C"/>
    <w:rsid w:val="00477F14"/>
    <w:rsid w:val="005421A6"/>
    <w:rsid w:val="005B4B11"/>
    <w:rsid w:val="00634C95"/>
    <w:rsid w:val="00774A09"/>
    <w:rsid w:val="007C3D7A"/>
    <w:rsid w:val="007F70F4"/>
    <w:rsid w:val="008C024A"/>
    <w:rsid w:val="00914AFA"/>
    <w:rsid w:val="00991B9F"/>
    <w:rsid w:val="009C5D54"/>
    <w:rsid w:val="00A86546"/>
    <w:rsid w:val="00AA2F60"/>
    <w:rsid w:val="00AC2484"/>
    <w:rsid w:val="00B704F6"/>
    <w:rsid w:val="00C80731"/>
    <w:rsid w:val="00F571A6"/>
    <w:rsid w:val="00F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6B47"/>
  <w15:docId w15:val="{097A1F91-FCB6-4797-A80F-529171F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5AB"/>
  </w:style>
  <w:style w:type="paragraph" w:styleId="Piedepgina">
    <w:name w:val="footer"/>
    <w:basedOn w:val="Normal"/>
    <w:link w:val="PiedepginaCar"/>
    <w:uiPriority w:val="99"/>
    <w:unhideWhenUsed/>
    <w:rsid w:val="0027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5AB"/>
  </w:style>
  <w:style w:type="paragraph" w:styleId="Textodeglobo">
    <w:name w:val="Balloon Text"/>
    <w:basedOn w:val="Normal"/>
    <w:link w:val="TextodegloboCar"/>
    <w:uiPriority w:val="99"/>
    <w:semiHidden/>
    <w:unhideWhenUsed/>
    <w:rsid w:val="002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Valentina Mella</cp:lastModifiedBy>
  <cp:revision>3</cp:revision>
  <dcterms:created xsi:type="dcterms:W3CDTF">2023-07-11T16:13:00Z</dcterms:created>
  <dcterms:modified xsi:type="dcterms:W3CDTF">2023-07-21T16:23:00Z</dcterms:modified>
</cp:coreProperties>
</file>